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12FED" w14:textId="5D350ACF" w:rsidR="00955F03" w:rsidRPr="00CD6CDF" w:rsidRDefault="00955F03" w:rsidP="00CD6CDF">
      <w:pPr>
        <w:spacing w:line="276" w:lineRule="auto"/>
        <w:rPr>
          <w:rFonts w:ascii="Arial" w:hAnsi="Arial"/>
          <w:sz w:val="32"/>
          <w:szCs w:val="32"/>
        </w:rPr>
      </w:pPr>
      <w:r w:rsidRPr="00955F03">
        <w:rPr>
          <w:rFonts w:ascii="Arial" w:hAnsi="Arial"/>
          <w:i/>
          <w:noProof/>
          <w:color w:val="0070C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0240D98" wp14:editId="7321BD76">
            <wp:simplePos x="0" y="0"/>
            <wp:positionH relativeFrom="margin">
              <wp:posOffset>53975</wp:posOffset>
            </wp:positionH>
            <wp:positionV relativeFrom="margin">
              <wp:posOffset>-267970</wp:posOffset>
            </wp:positionV>
            <wp:extent cx="684530" cy="69151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CDF">
        <w:rPr>
          <w:rFonts w:ascii="Arial" w:hAnsi="Arial"/>
          <w:sz w:val="32"/>
          <w:szCs w:val="32"/>
        </w:rPr>
        <w:t xml:space="preserve">Reduction-in-Force </w:t>
      </w:r>
    </w:p>
    <w:p w14:paraId="4488627A" w14:textId="6F8C5C28" w:rsidR="00955F03" w:rsidRPr="003F48E5" w:rsidRDefault="00955F03" w:rsidP="00CD6CDF">
      <w:pPr>
        <w:spacing w:line="276" w:lineRule="auto"/>
        <w:rPr>
          <w:rFonts w:ascii="Arial" w:hAnsi="Arial"/>
          <w:b/>
          <w:i/>
          <w:color w:val="0070C0"/>
          <w:sz w:val="36"/>
          <w:szCs w:val="36"/>
        </w:rPr>
      </w:pPr>
      <w:r w:rsidRPr="003F48E5">
        <w:rPr>
          <w:rFonts w:ascii="Arial" w:hAnsi="Arial"/>
          <w:b/>
          <w:i/>
          <w:color w:val="0070C0"/>
          <w:sz w:val="36"/>
          <w:szCs w:val="36"/>
        </w:rPr>
        <w:t>Sample Legislative Notification</w:t>
      </w:r>
    </w:p>
    <w:p w14:paraId="3F36B1D2" w14:textId="76B86E54" w:rsidR="00955F03" w:rsidRPr="0011049A" w:rsidRDefault="00AE4CD3" w:rsidP="00955F03">
      <w:pPr>
        <w:pStyle w:val="Header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2A52A4" wp14:editId="327535F9">
            <wp:simplePos x="0" y="0"/>
            <wp:positionH relativeFrom="column">
              <wp:posOffset>-22860</wp:posOffset>
            </wp:positionH>
            <wp:positionV relativeFrom="paragraph">
              <wp:posOffset>46990</wp:posOffset>
            </wp:positionV>
            <wp:extent cx="5947410" cy="45085"/>
            <wp:effectExtent l="0" t="0" r="0" b="0"/>
            <wp:wrapNone/>
            <wp:docPr id="1" name="Picture 1" descr="end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nd-ba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59D5F" w14:textId="4DFE4319" w:rsidR="00CC6820" w:rsidRPr="00D9473F" w:rsidRDefault="00AE4CD3" w:rsidP="00AE4CD3">
      <w:pPr>
        <w:shd w:val="clear" w:color="auto" w:fill="EEECE1" w:themeFill="background2"/>
        <w:jc w:val="both"/>
        <w:rPr>
          <w:rFonts w:ascii="Arial" w:hAnsi="Arial"/>
        </w:rPr>
      </w:pPr>
      <w:r w:rsidRPr="00D9473F">
        <w:rPr>
          <w:rFonts w:ascii="Arial" w:hAnsi="Arial"/>
        </w:rPr>
        <w:t>This sample is designed to allow you to cut and paste the language onto your agency letterhead and fill in the capitalized words with informa</w:t>
      </w:r>
      <w:r w:rsidR="00902329">
        <w:rPr>
          <w:rFonts w:ascii="Arial" w:hAnsi="Arial"/>
        </w:rPr>
        <w:t xml:space="preserve">tion specific to your Reduction in </w:t>
      </w:r>
      <w:r w:rsidRPr="00D9473F">
        <w:rPr>
          <w:rFonts w:ascii="Arial" w:hAnsi="Arial"/>
        </w:rPr>
        <w:t xml:space="preserve">Force.  Legislative notification is required when a RIF will </w:t>
      </w:r>
      <w:r w:rsidR="00CD6CDF" w:rsidRPr="00D9473F">
        <w:rPr>
          <w:rFonts w:ascii="Arial" w:hAnsi="Arial"/>
        </w:rPr>
        <w:t>lay off</w:t>
      </w:r>
      <w:r w:rsidRPr="00D9473F">
        <w:rPr>
          <w:rFonts w:ascii="Arial" w:hAnsi="Arial"/>
        </w:rPr>
        <w:t xml:space="preserve"> 25 or more employees or eliminate 25 or more positions.  It is required at least 15 calendar days prior to distributing employee </w:t>
      </w:r>
      <w:r w:rsidR="00CC6820" w:rsidRPr="00D9473F">
        <w:rPr>
          <w:rFonts w:ascii="Arial" w:hAnsi="Arial"/>
        </w:rPr>
        <w:t>notifications</w:t>
      </w:r>
      <w:r w:rsidRPr="00D9473F">
        <w:rPr>
          <w:rFonts w:ascii="Arial" w:hAnsi="Arial"/>
        </w:rPr>
        <w:t>.</w:t>
      </w:r>
    </w:p>
    <w:p w14:paraId="52A336A7" w14:textId="77777777" w:rsidR="00CC6820" w:rsidRPr="00D9473F" w:rsidRDefault="00CC6820" w:rsidP="00895B9B">
      <w:pPr>
        <w:rPr>
          <w:rFonts w:ascii="Arial" w:hAnsi="Arial"/>
        </w:rPr>
      </w:pPr>
    </w:p>
    <w:p w14:paraId="5A74894C" w14:textId="236AEFEB" w:rsidR="00520EA0" w:rsidRPr="00D9473F" w:rsidRDefault="00CD6CDF" w:rsidP="00895B9B">
      <w:pPr>
        <w:rPr>
          <w:rFonts w:ascii="Arial" w:hAnsi="Arial"/>
        </w:rPr>
      </w:pPr>
      <w:r w:rsidRPr="00D9473F">
        <w:rPr>
          <w:rFonts w:ascii="Arial" w:hAnsi="Arial"/>
        </w:rPr>
        <w:t>[</w:t>
      </w:r>
      <w:r w:rsidR="00C16588" w:rsidRPr="00D9473F">
        <w:rPr>
          <w:rFonts w:ascii="Arial" w:hAnsi="Arial"/>
        </w:rPr>
        <w:t>DATE</w:t>
      </w:r>
      <w:r w:rsidRPr="00D9473F">
        <w:rPr>
          <w:rFonts w:ascii="Arial" w:hAnsi="Arial"/>
        </w:rPr>
        <w:t>]</w:t>
      </w:r>
    </w:p>
    <w:p w14:paraId="43C40047" w14:textId="77777777" w:rsidR="00520EA0" w:rsidRPr="00D9473F" w:rsidRDefault="00520EA0" w:rsidP="00895B9B">
      <w:pPr>
        <w:rPr>
          <w:rFonts w:ascii="Arial" w:hAnsi="Arial"/>
        </w:rPr>
      </w:pPr>
    </w:p>
    <w:p w14:paraId="514B6B33" w14:textId="2CD66731" w:rsidR="00895B9B" w:rsidRPr="00D9473F" w:rsidRDefault="00CD6CDF" w:rsidP="00895B9B">
      <w:pPr>
        <w:rPr>
          <w:rFonts w:ascii="Arial" w:hAnsi="Arial"/>
        </w:rPr>
      </w:pPr>
      <w:r w:rsidRPr="00D9473F">
        <w:rPr>
          <w:rFonts w:ascii="Arial" w:hAnsi="Arial"/>
        </w:rPr>
        <w:t>[</w:t>
      </w:r>
      <w:r w:rsidR="00C16588" w:rsidRPr="00D9473F">
        <w:rPr>
          <w:rFonts w:ascii="Arial" w:hAnsi="Arial"/>
        </w:rPr>
        <w:t>NAME OF LIEUTENANT GOVERNOR</w:t>
      </w:r>
      <w:r w:rsidRPr="00D9473F">
        <w:rPr>
          <w:rFonts w:ascii="Arial" w:hAnsi="Arial"/>
        </w:rPr>
        <w:t>]</w:t>
      </w:r>
    </w:p>
    <w:p w14:paraId="555C6156" w14:textId="77777777" w:rsidR="00895B9B" w:rsidRPr="00D9473F" w:rsidRDefault="00895B9B" w:rsidP="00895B9B">
      <w:pPr>
        <w:rPr>
          <w:rFonts w:ascii="Arial" w:hAnsi="Arial"/>
        </w:rPr>
      </w:pPr>
      <w:r w:rsidRPr="00D9473F">
        <w:rPr>
          <w:rFonts w:ascii="Arial" w:hAnsi="Arial"/>
        </w:rPr>
        <w:t>Office of Lieutenant Governor</w:t>
      </w:r>
    </w:p>
    <w:p w14:paraId="540F09F7" w14:textId="77777777" w:rsidR="00895B9B" w:rsidRPr="00D9473F" w:rsidRDefault="00895B9B" w:rsidP="00895B9B">
      <w:pPr>
        <w:rPr>
          <w:rFonts w:ascii="Arial" w:hAnsi="Arial"/>
        </w:rPr>
      </w:pPr>
      <w:r w:rsidRPr="00D9473F">
        <w:rPr>
          <w:rFonts w:ascii="Arial" w:hAnsi="Arial"/>
        </w:rPr>
        <w:t>240 State Capit</w:t>
      </w:r>
      <w:bookmarkStart w:id="0" w:name="_GoBack"/>
      <w:bookmarkEnd w:id="0"/>
      <w:r w:rsidRPr="00D9473F">
        <w:rPr>
          <w:rFonts w:ascii="Arial" w:hAnsi="Arial"/>
        </w:rPr>
        <w:t>ol</w:t>
      </w:r>
    </w:p>
    <w:p w14:paraId="5FFE2DE2" w14:textId="77777777" w:rsidR="00895B9B" w:rsidRPr="00D9473F" w:rsidRDefault="00895B9B" w:rsidP="00895B9B">
      <w:pPr>
        <w:rPr>
          <w:rFonts w:ascii="Arial" w:hAnsi="Arial"/>
        </w:rPr>
      </w:pPr>
      <w:r w:rsidRPr="00D9473F">
        <w:rPr>
          <w:rFonts w:ascii="Arial" w:hAnsi="Arial"/>
        </w:rPr>
        <w:t>Atlanta, Georgia 30334</w:t>
      </w:r>
    </w:p>
    <w:p w14:paraId="3533192F" w14:textId="77777777" w:rsidR="00895B9B" w:rsidRPr="00D9473F" w:rsidRDefault="00895B9B" w:rsidP="00895B9B">
      <w:pPr>
        <w:rPr>
          <w:rFonts w:ascii="Arial" w:hAnsi="Arial"/>
        </w:rPr>
      </w:pPr>
    </w:p>
    <w:p w14:paraId="0459F100" w14:textId="46F25EF5" w:rsidR="00895B9B" w:rsidRPr="00D9473F" w:rsidRDefault="00CD6CDF" w:rsidP="00895B9B">
      <w:pPr>
        <w:rPr>
          <w:rFonts w:ascii="Arial" w:hAnsi="Arial"/>
        </w:rPr>
      </w:pPr>
      <w:r w:rsidRPr="00D9473F">
        <w:rPr>
          <w:rFonts w:ascii="Arial" w:hAnsi="Arial"/>
        </w:rPr>
        <w:t>[</w:t>
      </w:r>
      <w:r w:rsidR="00C16588" w:rsidRPr="00D9473F">
        <w:rPr>
          <w:rFonts w:ascii="Arial" w:hAnsi="Arial"/>
        </w:rPr>
        <w:t>NAME OF SPEAKER</w:t>
      </w:r>
      <w:r w:rsidRPr="00D9473F">
        <w:rPr>
          <w:rFonts w:ascii="Arial" w:hAnsi="Arial"/>
        </w:rPr>
        <w:t>]</w:t>
      </w:r>
    </w:p>
    <w:p w14:paraId="097F4713" w14:textId="77777777" w:rsidR="00895B9B" w:rsidRPr="00D9473F" w:rsidRDefault="00895B9B" w:rsidP="00895B9B">
      <w:pPr>
        <w:rPr>
          <w:rFonts w:ascii="Arial" w:hAnsi="Arial"/>
        </w:rPr>
      </w:pPr>
      <w:r w:rsidRPr="00D9473F">
        <w:rPr>
          <w:rFonts w:ascii="Arial" w:hAnsi="Arial"/>
        </w:rPr>
        <w:t>Georgia House of Representatives</w:t>
      </w:r>
    </w:p>
    <w:p w14:paraId="72D64E9C" w14:textId="77777777" w:rsidR="00895B9B" w:rsidRPr="00D9473F" w:rsidRDefault="00895B9B" w:rsidP="00895B9B">
      <w:pPr>
        <w:rPr>
          <w:rFonts w:ascii="Arial" w:hAnsi="Arial"/>
        </w:rPr>
      </w:pPr>
      <w:r w:rsidRPr="00D9473F">
        <w:rPr>
          <w:rFonts w:ascii="Arial" w:hAnsi="Arial"/>
        </w:rPr>
        <w:t>Office of the Speaker</w:t>
      </w:r>
    </w:p>
    <w:p w14:paraId="2292A50B" w14:textId="77777777" w:rsidR="00895B9B" w:rsidRPr="00D9473F" w:rsidRDefault="00895B9B" w:rsidP="00895B9B">
      <w:pPr>
        <w:rPr>
          <w:rFonts w:ascii="Arial" w:hAnsi="Arial"/>
        </w:rPr>
      </w:pPr>
      <w:r w:rsidRPr="00D9473F">
        <w:rPr>
          <w:rFonts w:ascii="Arial" w:hAnsi="Arial"/>
        </w:rPr>
        <w:t>332 State Capitol</w:t>
      </w:r>
    </w:p>
    <w:p w14:paraId="6ED25FE6" w14:textId="77777777" w:rsidR="00895B9B" w:rsidRPr="00D9473F" w:rsidRDefault="00895B9B" w:rsidP="00895B9B">
      <w:pPr>
        <w:rPr>
          <w:rFonts w:ascii="Arial" w:hAnsi="Arial"/>
        </w:rPr>
      </w:pPr>
      <w:r w:rsidRPr="00D9473F">
        <w:rPr>
          <w:rFonts w:ascii="Arial" w:hAnsi="Arial"/>
        </w:rPr>
        <w:t>Atlanta, Georgia 30334</w:t>
      </w:r>
    </w:p>
    <w:p w14:paraId="17B5F0A5" w14:textId="77777777" w:rsidR="00895B9B" w:rsidRPr="00D9473F" w:rsidRDefault="00895B9B" w:rsidP="00895B9B">
      <w:pPr>
        <w:rPr>
          <w:rFonts w:ascii="Arial" w:hAnsi="Arial"/>
        </w:rPr>
      </w:pPr>
    </w:p>
    <w:p w14:paraId="39DDA79C" w14:textId="4242B4C0" w:rsidR="00895B9B" w:rsidRPr="00D9473F" w:rsidRDefault="00895B9B" w:rsidP="00895B9B">
      <w:pPr>
        <w:rPr>
          <w:rFonts w:ascii="Arial" w:hAnsi="Arial"/>
        </w:rPr>
      </w:pPr>
      <w:r w:rsidRPr="00D9473F">
        <w:rPr>
          <w:rFonts w:ascii="Arial" w:hAnsi="Arial"/>
        </w:rPr>
        <w:t xml:space="preserve">Dear Lieutenant Governor </w:t>
      </w:r>
      <w:r w:rsidR="00CD6CDF" w:rsidRPr="00D9473F">
        <w:rPr>
          <w:rFonts w:ascii="Arial" w:hAnsi="Arial"/>
        </w:rPr>
        <w:t>[</w:t>
      </w:r>
      <w:r w:rsidR="00C16588" w:rsidRPr="00D9473F">
        <w:rPr>
          <w:rFonts w:ascii="Arial" w:hAnsi="Arial"/>
        </w:rPr>
        <w:t>NAME</w:t>
      </w:r>
      <w:r w:rsidR="00CD6CDF" w:rsidRPr="00D9473F">
        <w:rPr>
          <w:rFonts w:ascii="Arial" w:hAnsi="Arial"/>
        </w:rPr>
        <w:t>]</w:t>
      </w:r>
      <w:r w:rsidR="00C16588" w:rsidRPr="00D9473F">
        <w:rPr>
          <w:rFonts w:ascii="Arial" w:hAnsi="Arial"/>
        </w:rPr>
        <w:t xml:space="preserve"> </w:t>
      </w:r>
      <w:r w:rsidRPr="00D9473F">
        <w:rPr>
          <w:rFonts w:ascii="Arial" w:hAnsi="Arial"/>
        </w:rPr>
        <w:t xml:space="preserve">and Speaker </w:t>
      </w:r>
      <w:r w:rsidR="00CD6CDF" w:rsidRPr="00D9473F">
        <w:rPr>
          <w:rFonts w:ascii="Arial" w:hAnsi="Arial"/>
        </w:rPr>
        <w:t>[</w:t>
      </w:r>
      <w:r w:rsidR="00C16588" w:rsidRPr="00D9473F">
        <w:rPr>
          <w:rFonts w:ascii="Arial" w:hAnsi="Arial"/>
        </w:rPr>
        <w:t>NAME</w:t>
      </w:r>
      <w:r w:rsidR="00CD6CDF" w:rsidRPr="00D9473F">
        <w:rPr>
          <w:rFonts w:ascii="Arial" w:hAnsi="Arial"/>
        </w:rPr>
        <w:t>]</w:t>
      </w:r>
      <w:r w:rsidRPr="00D9473F">
        <w:rPr>
          <w:rFonts w:ascii="Arial" w:hAnsi="Arial"/>
        </w:rPr>
        <w:t>:</w:t>
      </w:r>
    </w:p>
    <w:p w14:paraId="0773D1F5" w14:textId="77777777" w:rsidR="00895B9B" w:rsidRPr="00D9473F" w:rsidRDefault="00895B9B" w:rsidP="00895B9B">
      <w:pPr>
        <w:rPr>
          <w:rFonts w:ascii="Arial" w:hAnsi="Arial"/>
        </w:rPr>
      </w:pPr>
    </w:p>
    <w:p w14:paraId="014A6605" w14:textId="1AF048BD" w:rsidR="00895B9B" w:rsidRPr="00D9473F" w:rsidRDefault="00895B9B" w:rsidP="00EF3E43">
      <w:pPr>
        <w:jc w:val="both"/>
        <w:rPr>
          <w:rFonts w:ascii="Arial" w:hAnsi="Arial"/>
        </w:rPr>
      </w:pPr>
      <w:r w:rsidRPr="00D9473F">
        <w:rPr>
          <w:rFonts w:ascii="Arial" w:hAnsi="Arial"/>
        </w:rPr>
        <w:t>This letter comes pursuant to O.C.G.A. § 45-20-19, which requires agencies planning to eliminate 25 or more positions or terminate the employment of 25 or more employees</w:t>
      </w:r>
      <w:r w:rsidR="00590A0F" w:rsidRPr="00D9473F">
        <w:rPr>
          <w:rFonts w:ascii="Arial" w:hAnsi="Arial"/>
        </w:rPr>
        <w:t xml:space="preserve"> </w:t>
      </w:r>
      <w:r w:rsidRPr="00D9473F">
        <w:rPr>
          <w:rFonts w:ascii="Arial" w:hAnsi="Arial"/>
        </w:rPr>
        <w:t xml:space="preserve">to provide written notice to the President of the Senate and Speaker of the House.  The </w:t>
      </w:r>
      <w:r w:rsidR="00CD6CDF" w:rsidRPr="00D9473F">
        <w:rPr>
          <w:rFonts w:ascii="Arial" w:hAnsi="Arial"/>
        </w:rPr>
        <w:t>[</w:t>
      </w:r>
      <w:r w:rsidR="00553A02" w:rsidRPr="00D9473F">
        <w:rPr>
          <w:rFonts w:ascii="Arial" w:hAnsi="Arial"/>
        </w:rPr>
        <w:t>AGENCY NAME</w:t>
      </w:r>
      <w:r w:rsidR="00CD6CDF" w:rsidRPr="00D9473F">
        <w:rPr>
          <w:rFonts w:ascii="Arial" w:hAnsi="Arial"/>
        </w:rPr>
        <w:t>]</w:t>
      </w:r>
      <w:r w:rsidRPr="00D9473F">
        <w:rPr>
          <w:rFonts w:ascii="Arial" w:hAnsi="Arial"/>
        </w:rPr>
        <w:t xml:space="preserve"> plans to </w:t>
      </w:r>
      <w:r w:rsidR="004C5F41" w:rsidRPr="00D9473F">
        <w:rPr>
          <w:rFonts w:ascii="Arial" w:hAnsi="Arial"/>
        </w:rPr>
        <w:t xml:space="preserve">implement </w:t>
      </w:r>
      <w:r w:rsidR="00902329">
        <w:rPr>
          <w:rFonts w:ascii="Arial" w:hAnsi="Arial"/>
        </w:rPr>
        <w:t xml:space="preserve">a reduction in </w:t>
      </w:r>
      <w:r w:rsidRPr="00D9473F">
        <w:rPr>
          <w:rFonts w:ascii="Arial" w:hAnsi="Arial"/>
        </w:rPr>
        <w:t>force</w:t>
      </w:r>
      <w:r w:rsidR="00902329">
        <w:rPr>
          <w:rFonts w:ascii="Arial" w:hAnsi="Arial"/>
        </w:rPr>
        <w:t xml:space="preserve"> (RIF)</w:t>
      </w:r>
      <w:r w:rsidRPr="00D9473F">
        <w:rPr>
          <w:rFonts w:ascii="Arial" w:hAnsi="Arial"/>
        </w:rPr>
        <w:t xml:space="preserve"> effective </w:t>
      </w:r>
      <w:r w:rsidR="00CD6CDF" w:rsidRPr="00D9473F">
        <w:rPr>
          <w:rFonts w:ascii="Arial" w:hAnsi="Arial"/>
        </w:rPr>
        <w:t>[</w:t>
      </w:r>
      <w:r w:rsidR="00553A02" w:rsidRPr="00D9473F">
        <w:rPr>
          <w:rFonts w:ascii="Arial" w:hAnsi="Arial"/>
        </w:rPr>
        <w:t>DATE</w:t>
      </w:r>
      <w:r w:rsidR="00CD6CDF" w:rsidRPr="00D9473F">
        <w:rPr>
          <w:rFonts w:ascii="Arial" w:hAnsi="Arial"/>
        </w:rPr>
        <w:t>]</w:t>
      </w:r>
      <w:r w:rsidR="00CC6820" w:rsidRPr="00D9473F">
        <w:rPr>
          <w:rFonts w:ascii="Arial" w:hAnsi="Arial"/>
        </w:rPr>
        <w:t>, because</w:t>
      </w:r>
      <w:r w:rsidRPr="00D9473F">
        <w:rPr>
          <w:rFonts w:ascii="Arial" w:hAnsi="Arial"/>
        </w:rPr>
        <w:t xml:space="preserve"> </w:t>
      </w:r>
      <w:r w:rsidR="00CD6CDF" w:rsidRPr="00D9473F">
        <w:rPr>
          <w:rFonts w:ascii="Arial" w:hAnsi="Arial"/>
        </w:rPr>
        <w:t>[</w:t>
      </w:r>
      <w:r w:rsidR="00553A02" w:rsidRPr="00D9473F">
        <w:rPr>
          <w:rFonts w:ascii="Arial" w:hAnsi="Arial"/>
        </w:rPr>
        <w:t>REASON FOR RIF</w:t>
      </w:r>
      <w:r w:rsidR="00CD6CDF" w:rsidRPr="00D9473F">
        <w:rPr>
          <w:rFonts w:ascii="Arial" w:hAnsi="Arial"/>
        </w:rPr>
        <w:t>]</w:t>
      </w:r>
      <w:r w:rsidR="00553A02" w:rsidRPr="00D9473F">
        <w:rPr>
          <w:rFonts w:ascii="Arial" w:hAnsi="Arial"/>
        </w:rPr>
        <w:t>.</w:t>
      </w:r>
    </w:p>
    <w:p w14:paraId="1E388245" w14:textId="77777777" w:rsidR="00EF3E43" w:rsidRPr="00D9473F" w:rsidRDefault="00EF3E43" w:rsidP="00895B9B">
      <w:pPr>
        <w:ind w:firstLine="720"/>
        <w:jc w:val="both"/>
        <w:rPr>
          <w:rFonts w:ascii="Arial" w:hAnsi="Arial"/>
        </w:rPr>
      </w:pPr>
    </w:p>
    <w:p w14:paraId="78EA4A3C" w14:textId="0920DD33" w:rsidR="00EF3E43" w:rsidRPr="00D9473F" w:rsidRDefault="00EF3E43" w:rsidP="00EF3E43">
      <w:pPr>
        <w:jc w:val="both"/>
        <w:rPr>
          <w:rFonts w:ascii="Arial" w:hAnsi="Arial"/>
          <w:color w:val="7030A0"/>
        </w:rPr>
      </w:pPr>
      <w:r w:rsidRPr="00D9473F">
        <w:rPr>
          <w:rFonts w:ascii="Arial" w:hAnsi="Arial"/>
        </w:rPr>
        <w:t xml:space="preserve">This </w:t>
      </w:r>
      <w:r w:rsidR="00902329">
        <w:rPr>
          <w:rFonts w:ascii="Arial" w:hAnsi="Arial"/>
        </w:rPr>
        <w:t>RIF</w:t>
      </w:r>
      <w:r w:rsidRPr="00D9473F">
        <w:rPr>
          <w:rFonts w:ascii="Arial" w:hAnsi="Arial"/>
        </w:rPr>
        <w:t xml:space="preserve"> will </w:t>
      </w:r>
      <w:r w:rsidR="00663545" w:rsidRPr="00D9473F">
        <w:rPr>
          <w:rFonts w:ascii="Arial" w:hAnsi="Arial"/>
        </w:rPr>
        <w:t xml:space="preserve">eliminate </w:t>
      </w:r>
      <w:r w:rsidR="00CD6CDF" w:rsidRPr="00D9473F">
        <w:rPr>
          <w:rFonts w:ascii="Arial" w:hAnsi="Arial"/>
        </w:rPr>
        <w:t>[</w:t>
      </w:r>
      <w:r w:rsidR="009648FC" w:rsidRPr="00D9473F">
        <w:rPr>
          <w:rFonts w:ascii="Arial" w:hAnsi="Arial"/>
        </w:rPr>
        <w:t>NUMBER</w:t>
      </w:r>
      <w:r w:rsidR="00CD6CDF" w:rsidRPr="00D9473F">
        <w:rPr>
          <w:rFonts w:ascii="Arial" w:hAnsi="Arial"/>
        </w:rPr>
        <w:t>]</w:t>
      </w:r>
      <w:r w:rsidR="00955F03" w:rsidRPr="00D9473F">
        <w:rPr>
          <w:rFonts w:ascii="Arial" w:hAnsi="Arial"/>
        </w:rPr>
        <w:t xml:space="preserve"> </w:t>
      </w:r>
      <w:r w:rsidRPr="00D9473F">
        <w:rPr>
          <w:rFonts w:ascii="Arial" w:hAnsi="Arial"/>
        </w:rPr>
        <w:t xml:space="preserve">positions in </w:t>
      </w:r>
      <w:r w:rsidR="00CD6CDF" w:rsidRPr="00D9473F">
        <w:rPr>
          <w:rFonts w:ascii="Arial" w:hAnsi="Arial"/>
        </w:rPr>
        <w:t>[</w:t>
      </w:r>
      <w:r w:rsidR="00556F72" w:rsidRPr="00D9473F">
        <w:rPr>
          <w:rFonts w:ascii="Arial" w:hAnsi="Arial"/>
        </w:rPr>
        <w:t xml:space="preserve">NAME OF </w:t>
      </w:r>
      <w:r w:rsidR="0053271A" w:rsidRPr="00D9473F">
        <w:rPr>
          <w:rFonts w:ascii="Arial" w:hAnsi="Arial"/>
        </w:rPr>
        <w:t xml:space="preserve">FACILITY AND/OR OPERATIONS </w:t>
      </w:r>
      <w:r w:rsidR="00553A02" w:rsidRPr="00D9473F">
        <w:rPr>
          <w:rFonts w:ascii="Arial" w:hAnsi="Arial"/>
        </w:rPr>
        <w:t>AFFECTED</w:t>
      </w:r>
      <w:r w:rsidR="009648FC" w:rsidRPr="00D9473F">
        <w:rPr>
          <w:rFonts w:ascii="Arial" w:hAnsi="Arial"/>
        </w:rPr>
        <w:t>, NUMBER OF VACANT AFFECTED POSITIONS</w:t>
      </w:r>
      <w:r w:rsidR="00CD6CDF" w:rsidRPr="00D9473F">
        <w:rPr>
          <w:rFonts w:ascii="Arial" w:hAnsi="Arial"/>
        </w:rPr>
        <w:t>]</w:t>
      </w:r>
      <w:r w:rsidR="009648FC" w:rsidRPr="00D9473F">
        <w:rPr>
          <w:rFonts w:ascii="Arial" w:hAnsi="Arial"/>
        </w:rPr>
        <w:t xml:space="preserve"> of which are vacant</w:t>
      </w:r>
      <w:r w:rsidRPr="00D9473F">
        <w:rPr>
          <w:rFonts w:ascii="Arial" w:hAnsi="Arial"/>
        </w:rPr>
        <w:t>.  There</w:t>
      </w:r>
      <w:r w:rsidR="008742EE" w:rsidRPr="00D9473F">
        <w:rPr>
          <w:rFonts w:ascii="Arial" w:hAnsi="Arial"/>
          <w:color w:val="000000" w:themeColor="text1"/>
        </w:rPr>
        <w:t>fore</w:t>
      </w:r>
      <w:r w:rsidR="00556F72" w:rsidRPr="00D9473F">
        <w:rPr>
          <w:rFonts w:ascii="Arial" w:hAnsi="Arial"/>
          <w:color w:val="000000" w:themeColor="text1"/>
        </w:rPr>
        <w:t>,</w:t>
      </w:r>
      <w:r w:rsidR="008742EE" w:rsidRPr="00D9473F">
        <w:rPr>
          <w:rFonts w:ascii="Arial" w:hAnsi="Arial"/>
          <w:color w:val="000000" w:themeColor="text1"/>
        </w:rPr>
        <w:t xml:space="preserve"> </w:t>
      </w:r>
      <w:r w:rsidR="00CD6CDF" w:rsidRPr="00D9473F">
        <w:rPr>
          <w:rFonts w:ascii="Arial" w:hAnsi="Arial"/>
          <w:color w:val="000000" w:themeColor="text1"/>
        </w:rPr>
        <w:t>[</w:t>
      </w:r>
      <w:r w:rsidR="00E97109" w:rsidRPr="00D9473F">
        <w:rPr>
          <w:rFonts w:ascii="Arial" w:hAnsi="Arial"/>
          <w:color w:val="000000" w:themeColor="text1"/>
        </w:rPr>
        <w:t>NUMBER OF EMPLOYEES</w:t>
      </w:r>
      <w:r w:rsidR="00CD6CDF" w:rsidRPr="00D9473F">
        <w:rPr>
          <w:rFonts w:ascii="Arial" w:hAnsi="Arial"/>
          <w:color w:val="000000" w:themeColor="text1"/>
        </w:rPr>
        <w:t>]</w:t>
      </w:r>
      <w:r w:rsidR="00E97109" w:rsidRPr="00D9473F">
        <w:rPr>
          <w:rFonts w:ascii="Arial" w:hAnsi="Arial"/>
          <w:color w:val="000000" w:themeColor="text1"/>
        </w:rPr>
        <w:t xml:space="preserve"> </w:t>
      </w:r>
      <w:r w:rsidR="008742EE" w:rsidRPr="00D9473F">
        <w:rPr>
          <w:rFonts w:ascii="Arial" w:hAnsi="Arial"/>
          <w:color w:val="000000" w:themeColor="text1"/>
        </w:rPr>
        <w:t>employees will be impacted.</w:t>
      </w:r>
      <w:r w:rsidR="008742EE" w:rsidRPr="00D9473F">
        <w:rPr>
          <w:rFonts w:ascii="Arial" w:hAnsi="Arial"/>
          <w:color w:val="FF0000"/>
        </w:rPr>
        <w:t xml:space="preserve"> </w:t>
      </w:r>
    </w:p>
    <w:p w14:paraId="4F2EDBD7" w14:textId="77777777" w:rsidR="00895B9B" w:rsidRPr="00D9473F" w:rsidRDefault="00895B9B" w:rsidP="00895B9B">
      <w:pPr>
        <w:jc w:val="both"/>
        <w:rPr>
          <w:rFonts w:ascii="Arial" w:hAnsi="Arial"/>
          <w:strike/>
        </w:rPr>
      </w:pPr>
    </w:p>
    <w:p w14:paraId="7380A5D1" w14:textId="43C23354" w:rsidR="00895B9B" w:rsidRPr="00D9473F" w:rsidRDefault="00E45205" w:rsidP="009B1E49">
      <w:pPr>
        <w:jc w:val="both"/>
        <w:rPr>
          <w:rFonts w:ascii="Arial" w:hAnsi="Arial"/>
        </w:rPr>
      </w:pPr>
      <w:r w:rsidRPr="00D9473F">
        <w:rPr>
          <w:rFonts w:ascii="Arial" w:hAnsi="Arial"/>
        </w:rPr>
        <w:t>Should you have</w:t>
      </w:r>
      <w:r w:rsidR="00895B9B" w:rsidRPr="00D9473F">
        <w:rPr>
          <w:rFonts w:ascii="Arial" w:hAnsi="Arial"/>
        </w:rPr>
        <w:t xml:space="preserve"> questions, comments, or concerns</w:t>
      </w:r>
      <w:r w:rsidRPr="00D9473F">
        <w:rPr>
          <w:rFonts w:ascii="Arial" w:hAnsi="Arial"/>
        </w:rPr>
        <w:t xml:space="preserve"> about this planned action, please contact me at </w:t>
      </w:r>
      <w:r w:rsidR="00CD6CDF" w:rsidRPr="00D9473F">
        <w:rPr>
          <w:rFonts w:ascii="Arial" w:hAnsi="Arial"/>
        </w:rPr>
        <w:t>[</w:t>
      </w:r>
      <w:r w:rsidRPr="00D9473F">
        <w:rPr>
          <w:rFonts w:ascii="Arial" w:hAnsi="Arial"/>
        </w:rPr>
        <w:t>NUMBER</w:t>
      </w:r>
      <w:r w:rsidR="00CD6CDF" w:rsidRPr="00D9473F">
        <w:rPr>
          <w:rFonts w:ascii="Arial" w:hAnsi="Arial"/>
        </w:rPr>
        <w:t>]</w:t>
      </w:r>
      <w:r w:rsidRPr="00D9473F">
        <w:rPr>
          <w:rFonts w:ascii="Arial" w:hAnsi="Arial"/>
        </w:rPr>
        <w:t xml:space="preserve"> or </w:t>
      </w:r>
      <w:r w:rsidR="00CD6CDF" w:rsidRPr="00D9473F">
        <w:rPr>
          <w:rFonts w:ascii="Arial" w:hAnsi="Arial"/>
        </w:rPr>
        <w:t>[</w:t>
      </w:r>
      <w:r w:rsidRPr="00D9473F">
        <w:rPr>
          <w:rFonts w:ascii="Arial" w:hAnsi="Arial"/>
        </w:rPr>
        <w:t>EMAIL ADDRESS</w:t>
      </w:r>
      <w:r w:rsidR="00CD6CDF" w:rsidRPr="00D9473F">
        <w:rPr>
          <w:rFonts w:ascii="Arial" w:hAnsi="Arial"/>
        </w:rPr>
        <w:t>]</w:t>
      </w:r>
      <w:r w:rsidR="00895B9B" w:rsidRPr="00D9473F">
        <w:rPr>
          <w:rFonts w:ascii="Arial" w:hAnsi="Arial"/>
        </w:rPr>
        <w:t>.</w:t>
      </w:r>
    </w:p>
    <w:p w14:paraId="29663F62" w14:textId="77777777" w:rsidR="00895B9B" w:rsidRPr="00D9473F" w:rsidRDefault="00895B9B" w:rsidP="00895B9B">
      <w:pPr>
        <w:rPr>
          <w:rFonts w:ascii="Arial" w:hAnsi="Arial"/>
        </w:rPr>
      </w:pPr>
    </w:p>
    <w:p w14:paraId="529A6133" w14:textId="77777777" w:rsidR="00895B9B" w:rsidRPr="00D9473F" w:rsidRDefault="00895B9B" w:rsidP="00895B9B">
      <w:pPr>
        <w:rPr>
          <w:rFonts w:ascii="Arial" w:hAnsi="Arial"/>
        </w:rPr>
      </w:pPr>
      <w:r w:rsidRPr="00D9473F">
        <w:rPr>
          <w:rFonts w:ascii="Arial" w:hAnsi="Arial"/>
        </w:rPr>
        <w:t>Sincerely,</w:t>
      </w:r>
    </w:p>
    <w:p w14:paraId="2E6A1C9B" w14:textId="77777777" w:rsidR="00895B9B" w:rsidRPr="00D9473F" w:rsidRDefault="00895B9B" w:rsidP="00895B9B">
      <w:pPr>
        <w:rPr>
          <w:rFonts w:ascii="Arial" w:hAnsi="Arial"/>
        </w:rPr>
      </w:pPr>
    </w:p>
    <w:p w14:paraId="37D821A7" w14:textId="5B4FB026" w:rsidR="00895B9B" w:rsidRPr="00D9473F" w:rsidRDefault="00CD6CDF" w:rsidP="00895B9B">
      <w:pPr>
        <w:rPr>
          <w:rFonts w:ascii="Arial" w:hAnsi="Arial"/>
        </w:rPr>
      </w:pPr>
      <w:r w:rsidRPr="00D9473F">
        <w:rPr>
          <w:rFonts w:ascii="Arial" w:hAnsi="Arial"/>
        </w:rPr>
        <w:t>[</w:t>
      </w:r>
      <w:r w:rsidR="002A1822" w:rsidRPr="00D9473F">
        <w:rPr>
          <w:rFonts w:ascii="Arial" w:hAnsi="Arial"/>
        </w:rPr>
        <w:t>AGENCY HEAD</w:t>
      </w:r>
      <w:r w:rsidRPr="00D9473F">
        <w:rPr>
          <w:rFonts w:ascii="Arial" w:hAnsi="Arial"/>
        </w:rPr>
        <w:t>]</w:t>
      </w:r>
    </w:p>
    <w:p w14:paraId="798FD81C" w14:textId="0986694A" w:rsidR="00895B9B" w:rsidRPr="00D9473F" w:rsidRDefault="00CD6CDF" w:rsidP="00895B9B">
      <w:pPr>
        <w:rPr>
          <w:rFonts w:ascii="Arial" w:hAnsi="Arial"/>
        </w:rPr>
      </w:pPr>
      <w:r w:rsidRPr="00D9473F">
        <w:rPr>
          <w:rFonts w:ascii="Arial" w:hAnsi="Arial"/>
        </w:rPr>
        <w:t>[</w:t>
      </w:r>
      <w:r w:rsidR="002A1822" w:rsidRPr="00D9473F">
        <w:rPr>
          <w:rFonts w:ascii="Arial" w:hAnsi="Arial"/>
        </w:rPr>
        <w:t>TITLE</w:t>
      </w:r>
      <w:r w:rsidRPr="00D9473F">
        <w:rPr>
          <w:rFonts w:ascii="Arial" w:hAnsi="Arial"/>
        </w:rPr>
        <w:t>]</w:t>
      </w:r>
    </w:p>
    <w:p w14:paraId="1E629F36" w14:textId="77777777" w:rsidR="00895B9B" w:rsidRPr="009B1E49" w:rsidRDefault="00895B9B" w:rsidP="00895B9B">
      <w:pPr>
        <w:rPr>
          <w:rFonts w:asciiTheme="majorHAnsi" w:hAnsiTheme="majorHAnsi"/>
        </w:rPr>
      </w:pPr>
    </w:p>
    <w:p w14:paraId="4882A9F7" w14:textId="77777777" w:rsidR="00895B9B" w:rsidRPr="009B1E49" w:rsidRDefault="00895B9B" w:rsidP="00895B9B">
      <w:pPr>
        <w:rPr>
          <w:rFonts w:asciiTheme="majorHAnsi" w:hAnsiTheme="majorHAnsi"/>
        </w:rPr>
      </w:pPr>
    </w:p>
    <w:p w14:paraId="506A2E2A" w14:textId="3FF3DFC5" w:rsidR="00944C5B" w:rsidRPr="009B1E49" w:rsidRDefault="00944C5B" w:rsidP="00895B9B">
      <w:pPr>
        <w:rPr>
          <w:rFonts w:asciiTheme="majorHAnsi" w:hAnsiTheme="majorHAnsi"/>
        </w:rPr>
      </w:pPr>
    </w:p>
    <w:sectPr w:rsidR="00944C5B" w:rsidRPr="009B1E49" w:rsidSect="002A1822">
      <w:footerReference w:type="first" r:id="rId14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59D12" w14:textId="77777777" w:rsidR="000A4762" w:rsidRDefault="000A4762" w:rsidP="00CC6F8F">
      <w:r>
        <w:separator/>
      </w:r>
    </w:p>
  </w:endnote>
  <w:endnote w:type="continuationSeparator" w:id="0">
    <w:p w14:paraId="362490A9" w14:textId="77777777" w:rsidR="000A4762" w:rsidRDefault="000A4762" w:rsidP="00CC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617FD" w14:textId="30FCFED2" w:rsidR="00150C6E" w:rsidRPr="000405E6" w:rsidRDefault="00C16C89" w:rsidP="00CC6F8F">
    <w:pPr>
      <w:pStyle w:val="Footer"/>
      <w:jc w:val="center"/>
      <w:rPr>
        <w:rFonts w:ascii="Arial" w:hAnsi="Arial"/>
        <w:i/>
        <w:sz w:val="20"/>
        <w:szCs w:val="20"/>
      </w:rPr>
    </w:pPr>
    <w:r w:rsidRPr="000405E6">
      <w:rPr>
        <w:rFonts w:ascii="Arial" w:hAnsi="Arial"/>
        <w:i/>
        <w:sz w:val="20"/>
        <w:szCs w:val="20"/>
      </w:rPr>
      <w:t>R</w:t>
    </w:r>
    <w:r w:rsidR="00902329">
      <w:rPr>
        <w:rFonts w:ascii="Arial" w:hAnsi="Arial"/>
        <w:i/>
        <w:sz w:val="20"/>
        <w:szCs w:val="20"/>
      </w:rPr>
      <w:t xml:space="preserve">eduction in </w:t>
    </w:r>
    <w:r w:rsidR="000405E6">
      <w:rPr>
        <w:rFonts w:ascii="Arial" w:hAnsi="Arial"/>
        <w:i/>
        <w:sz w:val="20"/>
        <w:szCs w:val="20"/>
      </w:rPr>
      <w:t>Force/Furlough</w:t>
    </w:r>
    <w:r w:rsidRPr="000405E6">
      <w:rPr>
        <w:rFonts w:ascii="Arial" w:hAnsi="Arial"/>
        <w:i/>
        <w:sz w:val="20"/>
        <w:szCs w:val="20"/>
      </w:rPr>
      <w:t xml:space="preserve"> Toolkit</w:t>
    </w:r>
    <w:r w:rsidRPr="000405E6">
      <w:rPr>
        <w:rFonts w:ascii="Arial" w:hAnsi="Arial"/>
        <w:i/>
        <w:sz w:val="20"/>
        <w:szCs w:val="20"/>
      </w:rPr>
      <w:tab/>
    </w:r>
    <w:r w:rsidRPr="000405E6">
      <w:rPr>
        <w:rFonts w:ascii="Arial" w:hAnsi="Arial"/>
        <w:i/>
        <w:sz w:val="20"/>
        <w:szCs w:val="20"/>
      </w:rPr>
      <w:tab/>
    </w:r>
    <w:r w:rsidR="00902329">
      <w:rPr>
        <w:rFonts w:ascii="Arial" w:hAnsi="Arial"/>
        <w:i/>
        <w:sz w:val="20"/>
        <w:szCs w:val="20"/>
      </w:rPr>
      <w:t>December</w:t>
    </w:r>
    <w:r w:rsidRPr="000405E6">
      <w:rPr>
        <w:rFonts w:ascii="Arial" w:hAnsi="Arial"/>
        <w:i/>
        <w:sz w:val="20"/>
        <w:szCs w:val="20"/>
      </w:rPr>
      <w:t xml:space="preserve"> </w:t>
    </w:r>
    <w:r w:rsidR="00902329">
      <w:rPr>
        <w:rFonts w:ascii="Arial" w:hAnsi="Arial"/>
        <w:i/>
        <w:sz w:val="20"/>
        <w:szCs w:val="20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30A1F" w14:textId="77777777" w:rsidR="000A4762" w:rsidRDefault="000A4762" w:rsidP="00CC6F8F">
      <w:r>
        <w:separator/>
      </w:r>
    </w:p>
  </w:footnote>
  <w:footnote w:type="continuationSeparator" w:id="0">
    <w:p w14:paraId="7F6389A3" w14:textId="77777777" w:rsidR="000A4762" w:rsidRDefault="000A4762" w:rsidP="00CC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5CDE"/>
    <w:multiLevelType w:val="hybridMultilevel"/>
    <w:tmpl w:val="E67A8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672D0"/>
    <w:multiLevelType w:val="hybridMultilevel"/>
    <w:tmpl w:val="5B424FD2"/>
    <w:lvl w:ilvl="0" w:tplc="82B864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8F"/>
    <w:rsid w:val="00005FE8"/>
    <w:rsid w:val="000113FB"/>
    <w:rsid w:val="0001419B"/>
    <w:rsid w:val="00024F60"/>
    <w:rsid w:val="0003026E"/>
    <w:rsid w:val="000405E6"/>
    <w:rsid w:val="000559BF"/>
    <w:rsid w:val="00075708"/>
    <w:rsid w:val="000920A3"/>
    <w:rsid w:val="000A29C6"/>
    <w:rsid w:val="000A4762"/>
    <w:rsid w:val="000A669D"/>
    <w:rsid w:val="000D11F0"/>
    <w:rsid w:val="000E50FD"/>
    <w:rsid w:val="000F3D47"/>
    <w:rsid w:val="00105FCA"/>
    <w:rsid w:val="00107A6C"/>
    <w:rsid w:val="00140F0A"/>
    <w:rsid w:val="00143AE2"/>
    <w:rsid w:val="00150C6E"/>
    <w:rsid w:val="00156659"/>
    <w:rsid w:val="001718AF"/>
    <w:rsid w:val="0019799D"/>
    <w:rsid w:val="001A2339"/>
    <w:rsid w:val="001A5A45"/>
    <w:rsid w:val="001A7924"/>
    <w:rsid w:val="001B1092"/>
    <w:rsid w:val="001B73EB"/>
    <w:rsid w:val="001B7BEA"/>
    <w:rsid w:val="001D0569"/>
    <w:rsid w:val="001D0760"/>
    <w:rsid w:val="001D2F50"/>
    <w:rsid w:val="001D35B7"/>
    <w:rsid w:val="001D370F"/>
    <w:rsid w:val="001E3540"/>
    <w:rsid w:val="001E7F90"/>
    <w:rsid w:val="001F1E91"/>
    <w:rsid w:val="001F2E74"/>
    <w:rsid w:val="00210E07"/>
    <w:rsid w:val="002212B1"/>
    <w:rsid w:val="0022577F"/>
    <w:rsid w:val="0024142B"/>
    <w:rsid w:val="002415D8"/>
    <w:rsid w:val="00246D2E"/>
    <w:rsid w:val="0025300A"/>
    <w:rsid w:val="00253B09"/>
    <w:rsid w:val="00260B24"/>
    <w:rsid w:val="0027276E"/>
    <w:rsid w:val="00275A16"/>
    <w:rsid w:val="00277735"/>
    <w:rsid w:val="00280A48"/>
    <w:rsid w:val="00286799"/>
    <w:rsid w:val="002870B4"/>
    <w:rsid w:val="002A1822"/>
    <w:rsid w:val="002A7BAB"/>
    <w:rsid w:val="002B0115"/>
    <w:rsid w:val="002C3B67"/>
    <w:rsid w:val="002C4754"/>
    <w:rsid w:val="002C706B"/>
    <w:rsid w:val="002E3687"/>
    <w:rsid w:val="002E70B3"/>
    <w:rsid w:val="002F3275"/>
    <w:rsid w:val="00300967"/>
    <w:rsid w:val="003073F8"/>
    <w:rsid w:val="00311511"/>
    <w:rsid w:val="00315782"/>
    <w:rsid w:val="00321EC0"/>
    <w:rsid w:val="00325EAA"/>
    <w:rsid w:val="00327D39"/>
    <w:rsid w:val="003376A1"/>
    <w:rsid w:val="00346F6D"/>
    <w:rsid w:val="0037140A"/>
    <w:rsid w:val="0039056A"/>
    <w:rsid w:val="003960E8"/>
    <w:rsid w:val="0039785C"/>
    <w:rsid w:val="003A7B08"/>
    <w:rsid w:val="003B06F5"/>
    <w:rsid w:val="003E3EE1"/>
    <w:rsid w:val="003E42D7"/>
    <w:rsid w:val="003E60ED"/>
    <w:rsid w:val="003F240A"/>
    <w:rsid w:val="003F48E5"/>
    <w:rsid w:val="00413823"/>
    <w:rsid w:val="004153B9"/>
    <w:rsid w:val="004230CD"/>
    <w:rsid w:val="004270B8"/>
    <w:rsid w:val="00444AF6"/>
    <w:rsid w:val="004514A4"/>
    <w:rsid w:val="00453440"/>
    <w:rsid w:val="00453638"/>
    <w:rsid w:val="004555E7"/>
    <w:rsid w:val="004838AC"/>
    <w:rsid w:val="00496108"/>
    <w:rsid w:val="004A2460"/>
    <w:rsid w:val="004C433F"/>
    <w:rsid w:val="004C4AAC"/>
    <w:rsid w:val="004C5F41"/>
    <w:rsid w:val="00503BDD"/>
    <w:rsid w:val="00505900"/>
    <w:rsid w:val="0050745B"/>
    <w:rsid w:val="00515311"/>
    <w:rsid w:val="005163E1"/>
    <w:rsid w:val="00520EA0"/>
    <w:rsid w:val="0052301D"/>
    <w:rsid w:val="00530811"/>
    <w:rsid w:val="0053271A"/>
    <w:rsid w:val="00552E43"/>
    <w:rsid w:val="00553A02"/>
    <w:rsid w:val="00556F72"/>
    <w:rsid w:val="00557232"/>
    <w:rsid w:val="00585AC4"/>
    <w:rsid w:val="00590A0F"/>
    <w:rsid w:val="005A40DE"/>
    <w:rsid w:val="005A6FC9"/>
    <w:rsid w:val="005B6F03"/>
    <w:rsid w:val="005C27B4"/>
    <w:rsid w:val="005C5EE1"/>
    <w:rsid w:val="005D08B9"/>
    <w:rsid w:val="005F56B1"/>
    <w:rsid w:val="00604793"/>
    <w:rsid w:val="0061557C"/>
    <w:rsid w:val="00624C5D"/>
    <w:rsid w:val="006260A6"/>
    <w:rsid w:val="00640110"/>
    <w:rsid w:val="00657446"/>
    <w:rsid w:val="00663545"/>
    <w:rsid w:val="00670074"/>
    <w:rsid w:val="00671B31"/>
    <w:rsid w:val="00673544"/>
    <w:rsid w:val="00676167"/>
    <w:rsid w:val="006777F6"/>
    <w:rsid w:val="006940DC"/>
    <w:rsid w:val="0069424E"/>
    <w:rsid w:val="006A321D"/>
    <w:rsid w:val="006A585B"/>
    <w:rsid w:val="006A58FB"/>
    <w:rsid w:val="006A7B1C"/>
    <w:rsid w:val="006A7CA9"/>
    <w:rsid w:val="006B2DED"/>
    <w:rsid w:val="006C67EA"/>
    <w:rsid w:val="006C7194"/>
    <w:rsid w:val="006E5324"/>
    <w:rsid w:val="006F1C4C"/>
    <w:rsid w:val="00704C8C"/>
    <w:rsid w:val="00706DC8"/>
    <w:rsid w:val="00707A62"/>
    <w:rsid w:val="00713C44"/>
    <w:rsid w:val="007302A5"/>
    <w:rsid w:val="0074593A"/>
    <w:rsid w:val="007519DB"/>
    <w:rsid w:val="007569CA"/>
    <w:rsid w:val="0076290D"/>
    <w:rsid w:val="00762995"/>
    <w:rsid w:val="00764746"/>
    <w:rsid w:val="00765305"/>
    <w:rsid w:val="00765EF7"/>
    <w:rsid w:val="007735E2"/>
    <w:rsid w:val="00780660"/>
    <w:rsid w:val="0079516F"/>
    <w:rsid w:val="007A074F"/>
    <w:rsid w:val="007A7C04"/>
    <w:rsid w:val="007B7FC8"/>
    <w:rsid w:val="007C17E0"/>
    <w:rsid w:val="007C7363"/>
    <w:rsid w:val="007D6D8A"/>
    <w:rsid w:val="007E6D5E"/>
    <w:rsid w:val="00816F31"/>
    <w:rsid w:val="00820802"/>
    <w:rsid w:val="008227E6"/>
    <w:rsid w:val="00824036"/>
    <w:rsid w:val="008258AA"/>
    <w:rsid w:val="00826908"/>
    <w:rsid w:val="00830D62"/>
    <w:rsid w:val="00836E73"/>
    <w:rsid w:val="008541B5"/>
    <w:rsid w:val="008727B2"/>
    <w:rsid w:val="008742EE"/>
    <w:rsid w:val="008838D3"/>
    <w:rsid w:val="00883BD4"/>
    <w:rsid w:val="00887534"/>
    <w:rsid w:val="00895B9B"/>
    <w:rsid w:val="008C4AA9"/>
    <w:rsid w:val="008D3AC6"/>
    <w:rsid w:val="008D46F9"/>
    <w:rsid w:val="008E313C"/>
    <w:rsid w:val="008E4D2D"/>
    <w:rsid w:val="008E720C"/>
    <w:rsid w:val="00902329"/>
    <w:rsid w:val="0092204E"/>
    <w:rsid w:val="00933A97"/>
    <w:rsid w:val="00942246"/>
    <w:rsid w:val="00944C5B"/>
    <w:rsid w:val="009463B2"/>
    <w:rsid w:val="00955F03"/>
    <w:rsid w:val="009648FC"/>
    <w:rsid w:val="00971169"/>
    <w:rsid w:val="0097753D"/>
    <w:rsid w:val="009A3994"/>
    <w:rsid w:val="009A59E3"/>
    <w:rsid w:val="009A777B"/>
    <w:rsid w:val="009B1E49"/>
    <w:rsid w:val="009D2097"/>
    <w:rsid w:val="009D68FB"/>
    <w:rsid w:val="009E3624"/>
    <w:rsid w:val="009E71C5"/>
    <w:rsid w:val="009E721F"/>
    <w:rsid w:val="009F34D5"/>
    <w:rsid w:val="00A01EDC"/>
    <w:rsid w:val="00A043E6"/>
    <w:rsid w:val="00A10247"/>
    <w:rsid w:val="00A31735"/>
    <w:rsid w:val="00A42E3F"/>
    <w:rsid w:val="00A434E0"/>
    <w:rsid w:val="00A5098A"/>
    <w:rsid w:val="00A51D53"/>
    <w:rsid w:val="00A54173"/>
    <w:rsid w:val="00A60F20"/>
    <w:rsid w:val="00A64FBF"/>
    <w:rsid w:val="00A6755B"/>
    <w:rsid w:val="00A74358"/>
    <w:rsid w:val="00A77E81"/>
    <w:rsid w:val="00A83F3B"/>
    <w:rsid w:val="00A910FE"/>
    <w:rsid w:val="00AB400E"/>
    <w:rsid w:val="00AB49C8"/>
    <w:rsid w:val="00AC3743"/>
    <w:rsid w:val="00AC39D0"/>
    <w:rsid w:val="00AC5C98"/>
    <w:rsid w:val="00AD0D02"/>
    <w:rsid w:val="00AE168E"/>
    <w:rsid w:val="00AE408E"/>
    <w:rsid w:val="00AE4CD3"/>
    <w:rsid w:val="00AF1753"/>
    <w:rsid w:val="00AF2EA6"/>
    <w:rsid w:val="00AF47E6"/>
    <w:rsid w:val="00B00BA6"/>
    <w:rsid w:val="00B2553B"/>
    <w:rsid w:val="00B40B2B"/>
    <w:rsid w:val="00B40F51"/>
    <w:rsid w:val="00B437A3"/>
    <w:rsid w:val="00B6026E"/>
    <w:rsid w:val="00B602CA"/>
    <w:rsid w:val="00B75ED8"/>
    <w:rsid w:val="00B90AE3"/>
    <w:rsid w:val="00B92CE5"/>
    <w:rsid w:val="00BA59BF"/>
    <w:rsid w:val="00BC6059"/>
    <w:rsid w:val="00BD7C86"/>
    <w:rsid w:val="00BF5677"/>
    <w:rsid w:val="00C105CD"/>
    <w:rsid w:val="00C112D5"/>
    <w:rsid w:val="00C16588"/>
    <w:rsid w:val="00C16C89"/>
    <w:rsid w:val="00C27C94"/>
    <w:rsid w:val="00C34319"/>
    <w:rsid w:val="00C5220F"/>
    <w:rsid w:val="00C56040"/>
    <w:rsid w:val="00C71C9C"/>
    <w:rsid w:val="00C911A8"/>
    <w:rsid w:val="00C94469"/>
    <w:rsid w:val="00C94E55"/>
    <w:rsid w:val="00CA1CE9"/>
    <w:rsid w:val="00CA2E60"/>
    <w:rsid w:val="00CA5A85"/>
    <w:rsid w:val="00CB7C55"/>
    <w:rsid w:val="00CC0455"/>
    <w:rsid w:val="00CC4318"/>
    <w:rsid w:val="00CC6820"/>
    <w:rsid w:val="00CC6F8F"/>
    <w:rsid w:val="00CD3046"/>
    <w:rsid w:val="00CD373B"/>
    <w:rsid w:val="00CD3EFE"/>
    <w:rsid w:val="00CD6CDF"/>
    <w:rsid w:val="00CF66E9"/>
    <w:rsid w:val="00D15B7F"/>
    <w:rsid w:val="00D17D2E"/>
    <w:rsid w:val="00D4170D"/>
    <w:rsid w:val="00D46389"/>
    <w:rsid w:val="00D52A70"/>
    <w:rsid w:val="00D65B8A"/>
    <w:rsid w:val="00D7715F"/>
    <w:rsid w:val="00D818CA"/>
    <w:rsid w:val="00D9154D"/>
    <w:rsid w:val="00D91A60"/>
    <w:rsid w:val="00D9473F"/>
    <w:rsid w:val="00D963D7"/>
    <w:rsid w:val="00DB6493"/>
    <w:rsid w:val="00DC241A"/>
    <w:rsid w:val="00DC4ACB"/>
    <w:rsid w:val="00DE1C6D"/>
    <w:rsid w:val="00DF56B3"/>
    <w:rsid w:val="00E02C1F"/>
    <w:rsid w:val="00E03189"/>
    <w:rsid w:val="00E0334C"/>
    <w:rsid w:val="00E12863"/>
    <w:rsid w:val="00E148B2"/>
    <w:rsid w:val="00E168EF"/>
    <w:rsid w:val="00E211D4"/>
    <w:rsid w:val="00E26D0B"/>
    <w:rsid w:val="00E33861"/>
    <w:rsid w:val="00E45205"/>
    <w:rsid w:val="00E467CB"/>
    <w:rsid w:val="00E536FC"/>
    <w:rsid w:val="00E62042"/>
    <w:rsid w:val="00E64B6D"/>
    <w:rsid w:val="00E64E7F"/>
    <w:rsid w:val="00E704AB"/>
    <w:rsid w:val="00E754C3"/>
    <w:rsid w:val="00E86383"/>
    <w:rsid w:val="00E919B2"/>
    <w:rsid w:val="00E97109"/>
    <w:rsid w:val="00EA0B70"/>
    <w:rsid w:val="00EA231A"/>
    <w:rsid w:val="00EC172C"/>
    <w:rsid w:val="00ED2B5C"/>
    <w:rsid w:val="00ED2DE2"/>
    <w:rsid w:val="00ED556A"/>
    <w:rsid w:val="00ED75E6"/>
    <w:rsid w:val="00EE22A2"/>
    <w:rsid w:val="00EE2B54"/>
    <w:rsid w:val="00EF39E2"/>
    <w:rsid w:val="00EF3E43"/>
    <w:rsid w:val="00F0067D"/>
    <w:rsid w:val="00F0320D"/>
    <w:rsid w:val="00F11863"/>
    <w:rsid w:val="00F12178"/>
    <w:rsid w:val="00F22133"/>
    <w:rsid w:val="00F31D09"/>
    <w:rsid w:val="00F96B56"/>
    <w:rsid w:val="00FA7B38"/>
    <w:rsid w:val="00FB5B77"/>
    <w:rsid w:val="00FB5C7D"/>
    <w:rsid w:val="00FB7C63"/>
    <w:rsid w:val="00FC069B"/>
    <w:rsid w:val="00FC4E2C"/>
    <w:rsid w:val="00FC5429"/>
    <w:rsid w:val="00FD4616"/>
    <w:rsid w:val="00FE09D6"/>
    <w:rsid w:val="00FE2151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D2503C"/>
  <w15:docId w15:val="{898C6AA1-CFD6-4F97-B0CB-566D18FC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69CA"/>
    <w:rPr>
      <w:rFonts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History">
    <w:name w:val="Case History"/>
    <w:basedOn w:val="BodyText2"/>
    <w:rsid w:val="00E86383"/>
    <w:pPr>
      <w:spacing w:after="0" w:line="240" w:lineRule="auto"/>
      <w:ind w:left="-360" w:right="-540"/>
    </w:pPr>
    <w:rPr>
      <w:rFonts w:cs="Times New Roman"/>
      <w:b/>
    </w:rPr>
  </w:style>
  <w:style w:type="paragraph" w:styleId="EnvelopeAddress">
    <w:name w:val="envelope address"/>
    <w:basedOn w:val="Normal"/>
    <w:rsid w:val="007569C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7569CA"/>
    <w:pPr>
      <w:framePr w:w="4320" w:h="1440" w:hRule="exact" w:hSpace="180" w:wrap="auto" w:vAnchor="page" w:hAnchor="page" w:x="2161" w:y="865"/>
    </w:pPr>
  </w:style>
  <w:style w:type="paragraph" w:styleId="BodyText2">
    <w:name w:val="Body Text 2"/>
    <w:basedOn w:val="Normal"/>
    <w:rsid w:val="00E86383"/>
    <w:pPr>
      <w:spacing w:after="120" w:line="480" w:lineRule="auto"/>
    </w:pPr>
  </w:style>
  <w:style w:type="paragraph" w:customStyle="1" w:styleId="AddressesStatewide">
    <w:name w:val="Addresses Statewide"/>
    <w:rsid w:val="00B40B2B"/>
    <w:pPr>
      <w:jc w:val="center"/>
    </w:pPr>
    <w:rPr>
      <w:rFonts w:ascii="Bookman Old Style" w:hAnsi="Bookman Old Style"/>
      <w:bCs/>
      <w:szCs w:val="24"/>
    </w:rPr>
  </w:style>
  <w:style w:type="paragraph" w:customStyle="1" w:styleId="ReturnAddress">
    <w:name w:val="Return Address"/>
    <w:rsid w:val="001D0569"/>
    <w:rPr>
      <w:rFonts w:cs="Arial"/>
      <w:bCs/>
      <w:sz w:val="18"/>
      <w:szCs w:val="24"/>
    </w:rPr>
  </w:style>
  <w:style w:type="paragraph" w:styleId="Header">
    <w:name w:val="header"/>
    <w:basedOn w:val="Normal"/>
    <w:link w:val="HeaderChar"/>
    <w:rsid w:val="00CC6F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6F8F"/>
    <w:rPr>
      <w:rFonts w:cs="Arial"/>
      <w:bCs/>
      <w:sz w:val="24"/>
      <w:szCs w:val="24"/>
    </w:rPr>
  </w:style>
  <w:style w:type="paragraph" w:styleId="Footer">
    <w:name w:val="footer"/>
    <w:basedOn w:val="Normal"/>
    <w:link w:val="FooterChar"/>
    <w:rsid w:val="00CC6F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6F8F"/>
    <w:rPr>
      <w:rFonts w:cs="Arial"/>
      <w:bCs/>
      <w:sz w:val="24"/>
      <w:szCs w:val="24"/>
    </w:rPr>
  </w:style>
  <w:style w:type="paragraph" w:styleId="BalloonText">
    <w:name w:val="Balloon Text"/>
    <w:basedOn w:val="Normal"/>
    <w:link w:val="BalloonTextChar"/>
    <w:rsid w:val="00325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5EAA"/>
    <w:rPr>
      <w:rFonts w:ascii="Tahoma" w:hAnsi="Tahoma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DE1C6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C5F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5F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5F41"/>
    <w:rPr>
      <w:rFonts w:cs="Arial"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5F41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4C5F41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56</Value>
      <Value>509</Value>
    </TaxCatchAll>
    <EffectiveDate xmlns="0726195c-4e5f-403b-b0e6-5bc4fc6a495f">2018-12-19T15:05:00+00:00</EffectiveDate>
    <Division xmlns="64719721-3f2e-4037-a826-7fe00fbc2e3c">Human Resources Administration</Division>
    <CategoryDoc xmlns="0726195c-4e5f-403b-b0e6-5bc4fc6a495f">Notification Templates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Administration</TermName>
          <TermId xmlns="http://schemas.microsoft.com/office/infopath/2007/PartnerControls">ba71928b-0832-4709-b464-9a4092a1c909</TermId>
        </TermInfo>
      </Terms>
    </b814ba249d91463a8222dc7318a2e120>
    <DocumentDescription xmlns="0726195c-4e5f-403b-b0e6-5bc4fc6a495f">Sample letter that agencies can use for a reduction in force affecting 25 or more employees or positions</DocumentDescription>
    <TaxKeywordTaxHTField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Notification</TermName>
          <TermId xmlns="http://schemas.microsoft.com/office/infopath/2007/PartnerControls">b2a63fc2-0aa5-4908-8c4a-5c291696a413</TermId>
        </TermInfo>
      </Terms>
    </TaxKeywordTaxHTField>
    <DisplayPriority xmlns="0726195c-4e5f-403b-b0e6-5bc4fc6a495f">10</DisplayPriority>
  </documentManagement>
</p:properties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1645A41B09186C48B3AC5BBE92032316" ma:contentTypeVersion="66" ma:contentTypeDescription="This is used to create DOAS Asset Library" ma:contentTypeScope="" ma:versionID="484c53881eac0fc8b6cabb10e63ec1b9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16071aa7bbf99da8fd91e6171bc83c0b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scription="" ma:format="Dropdown" ma:internalName="CategoryDoc">
      <xsd:simpleType>
        <xsd:restriction base="dms:Choice">
          <xsd:enumeration value="Flow Charts/Process Steps"/>
          <xsd:enumeration value="Notification Templates"/>
          <xsd:enumeration value="Resources"/>
          <xsd:enumeration value="RIF FAQs"/>
          <xsd:enumeration value="Spreadsheet Tools"/>
          <xsd:enumeration value="Workforce Planning Resource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084A-A0C8-4AC8-A126-F24398364D87}"/>
</file>

<file path=customXml/itemProps2.xml><?xml version="1.0" encoding="utf-8"?>
<ds:datastoreItem xmlns:ds="http://schemas.openxmlformats.org/officeDocument/2006/customXml" ds:itemID="{430CFEA2-C978-4442-97D3-1EB736164D41}"/>
</file>

<file path=customXml/itemProps3.xml><?xml version="1.0" encoding="utf-8"?>
<ds:datastoreItem xmlns:ds="http://schemas.openxmlformats.org/officeDocument/2006/customXml" ds:itemID="{2637A604-7BF1-4E8E-AAD3-E1647DB9F163}"/>
</file>

<file path=customXml/itemProps4.xml><?xml version="1.0" encoding="utf-8"?>
<ds:datastoreItem xmlns:ds="http://schemas.openxmlformats.org/officeDocument/2006/customXml" ds:itemID="{E75B0A91-E7E1-45C5-A96B-253FF323FE9D}"/>
</file>

<file path=customXml/itemProps5.xml><?xml version="1.0" encoding="utf-8"?>
<ds:datastoreItem xmlns:ds="http://schemas.openxmlformats.org/officeDocument/2006/customXml" ds:itemID="{C73E91C5-CE13-4ADF-9060-74E0EBC77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Agency Legislative Notification Letter</vt:lpstr>
    </vt:vector>
  </TitlesOfParts>
  <Company>GDOL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Agency Legislative Notification Letter</dc:title>
  <dc:creator>gdol</dc:creator>
  <cp:keywords>Legislative Notification</cp:keywords>
  <cp:lastModifiedBy>West, Latatia</cp:lastModifiedBy>
  <cp:revision>2</cp:revision>
  <cp:lastPrinted>2016-06-07T16:03:00Z</cp:lastPrinted>
  <dcterms:created xsi:type="dcterms:W3CDTF">2018-12-19T18:11:00Z</dcterms:created>
  <dcterms:modified xsi:type="dcterms:W3CDTF">2018-12-19T18:11:00Z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0x010100B2029F26138C4BFDA158A626F91E876A001645A41B09186C48B3AC5BBE92032316</vt:lpwstr>
  </property>
  <property fmtid="{D5CDD505-2E9C-101B-9397-08002B2CF9AE}" pid="3" name="TaxKeyword">
    <vt:lpwstr>509;#Legislative Notification|b2a63fc2-0aa5-4908-8c4a-5c291696a413</vt:lpwstr>
  </property>
  <property fmtid="{D5CDD505-2E9C-101B-9397-08002B2CF9AE}" pid="4" name="BusinessServices">
    <vt:lpwstr>56;#Human Resources Administration|ba71928b-0832-4709-b464-9a4092a1c909</vt:lpwstr>
  </property>
</Properties>
</file>